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5d5c" w14:textId="7e45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2023 года № 11-59 "О бюджете города Текели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19 сентября 2024 года № 21-96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7 084 227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1 119 038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14 253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25 400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5 925 536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7 167 014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1 765 780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1 767 336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1 556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1 848 567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1 848 567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1 767 336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30 124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111 355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председателя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Ботантаев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19 сентября 2024 года № 21-96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2023 года № 11-59 "О бюджете города Текели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7 084 227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7 167 014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-1 848 567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