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c84e" w14:textId="a16c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25 декабря 2023 года № 18-58 "О бюджете Ескельдинского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7 июня 2024 года № 28-89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2024-2026 годы" от 25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18-58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5 470 588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421 179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7 731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16 917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5 024 761 тысяча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6 944 043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219 250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335 280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116 030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1 692 705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1 692 705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1 619 040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116 030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189 695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7 июня 2024 года № 28-89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25 декабря 2023 года № 18-58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-1 692 705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