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3d6b" w14:textId="7283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2023 года № 16-56 "О бюджете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28 мая 2024 года № 23-83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6 161 981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394 930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70 424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150 660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5 545 967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6 524 082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37 965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73 840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35 875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1 166 730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1 166 730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947 398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35 875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255 207 тенге".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председателя Каратальского районного маслихата       Р. Тасыбаев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"28" мая 2024 года № 23-83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"27" декабря 2023 года № 16-56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6161981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