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c904" w14:textId="53b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25 декабря 2023 года № 10-83"О бюджете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25 сентября 2024 года № 18-153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Кербулакского районного маслихата "О бюджете Кербулакского района на 2024-2026 годы" от 25 декабря 2023 года № 10-83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7 970 487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1 411 138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84 684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19 847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6 454 818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9 162 825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124 513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210 444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85 931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1 316 851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1 316 851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1 012 794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102 955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407 012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25 сентября 2024 года № 18-153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7 970 487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6 454 818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6 393 437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1 012 794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