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1e9" w14:textId="1f42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5 "О бюджете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сентября 2024 года № 8-30-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67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618 7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25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3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760 21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96 9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14 6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2 675 тысяч тенге, в том числе: бюджетные кредиты 245 52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188 56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188 569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0 133 317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 231 08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 286 334 тысячи тен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резерв акимата Панфиловского района на 2024 год в сумме 114 857 тысяч тенге.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25 сентября 2024 года № 8-30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