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5d7" w14:textId="98bb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положенности специальных транспортных средств и определении критериев отнесения автотранспорта к специальным транспортным средствам в республиканском государственном предприятии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февраля 2024 года № 83/НҚ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нормативы положенности специальных транспортных средств в республиканском государственном предприятии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критерии отнесения автотранспорта к специальным транспортным средствам в республиканском государственном предприятии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83/НҚ от 21.02.2024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положенности специальных транспортных средств в республиканском государственном предприятии на праве хозяйственного ведения "Национальный центр геодезии и пространственной информации" Комитета геодезии и картографии Министра цифрового развития, инновации и аэрокосмической промышленности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филиалов Республиканского государственного предприятия на праве хозяйствен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ведения "Национальный центр геодезии и пространственной информации"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дешифрирования при создании топографических карт и планов путем проведения сплошного полевого и маршрутного дешифрирования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нивелирования I, II, III и IV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обследования и восстановление, координирование геодезических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закладки геодезических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опорных геодезических сетей при выполнении аэросъемочных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"Алматыгеодезия"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"Астанагеодезия"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"Республиканская картографическая фабрика"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"Национальный фонд пространственных данных"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"Батысгеодезия"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"Атыраугеодезия"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"Оңтүстікгеодезия"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"Орталықгеодезия"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"Шығысгеодезия"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"Шымкентгеодезия"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геодезии и пространственной информации" "Солтүстікгеодезия"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- единица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83/НҚ от 21.02.2024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автотранспорта к специальным транспортным средствам в республиканском государственном предприятии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инновации и аэрокосмической промышленности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Автотранспорт предназначенный для проведения дешифрирования при создании топографических карт и планов путем проведения сплошного полевого и маршрутного дешифрирования – специальное транспортное средство с цельнометаллическим фургоном или с закрытой кабиной либо с закрытой кабиной и открытой грузовой площадкой с невысокими боковыми (откидными или нет) бортами и задним откидным бортом на полноприводном шасси оснащен стеллажами для перевозки геодезического оборудования.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Автотранспорт предназначенный для проведения нивелирования I, II, III и IV классов – специальное транспортное средство со специализированным кунгом на полноприводном шасси.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со специализированным кунгом имеет теплоизоляционное покрытие и дополнительную износостойкую внутреннюю обшивку и оснащен: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стеллажной системой для оборудований предназначенных для проведения геодезических работ;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спальными полками;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столом разборным;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столешницей кухонной;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шкафом хранения кухонным;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мойкой с водяным баком.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Автотранспорт предназначенный для проведения обследования и восстановление, координирование геодезических пунктов – специальное транспортное средство с цельнометаллическим фургоном или с закрытой кабиной либо с закрытой кабиной и открытой грузовой площадкой с невысокими боковыми (откидными) бортами и задним откидным бортом на полноприводном шасси оснащен стеллажами для перевозки геодезического оборудования.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Автотранспорт предназначенный для проведения закладки геодезических пунктов – специальное транспортное средство со специализированным кунгом на полноприводном шасси.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со специализированным кунгом имеет теплоизоляционное покрытие и дополнительную износостойкую внутреннюю обшивку и оснащен: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стеллажной системой для оборудований предназначенных для проведения геодезических работ;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спальными полками;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столом разборным;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столешницей кухонной;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шкафом хранения кухонным;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мойкой с водяным баком.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Автотранспорт предназначенный для создания опорных геодезических сетей при выполнении аэросъемочных работ – специальное транспортное средство с цельнометаллическим фургоном или с закрытой кабиной на полноприводном шасси оснащен стеллажами для перевозки геодезического оборудования.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