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709b3" w14:textId="c9709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согласовании тарифов на регулярные автомобильные перевозки пассажиров и багажа в городском и пригородном сообщениях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городского маслихата от 29 марта 2024 года № 144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от 4 июля 2003 года "Об автомобильном транспорте" Карагандинский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Согласовать дифференцированный тариф на регулярные автомобильные перевозки пассажиров и багажа в городском и пригородном сообщениях на территории города Караганды в следующих размерах: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безналичной оплате за проезд через систему электронной оплаты, включая посредством сети Интернет и устройств сотовой связи - 100 (сто) тенге;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наличной оплате за проезд - 200 (двести) тенге.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