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8d49" w14:textId="cf1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26 декабря 2023 года № 12/5 "О бюджете поселка Актау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марта 2024 года № 14/5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2024-2026 годы" от 26 декабря 2023 года № 12/5 (зарегистрировано в Реестре государственной регистрации нормативных правовых актов за № 191176),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987 375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964 577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Актау на 2024 год возврат неиспользованных (недоиспользованных) целевых трансфертов в сумме 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2024 год целевые текущие трансферты из городского бюджета в сумме 539 995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