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b83" w14:textId="cdd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12/4 "О бюджете города Темиртау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13 сентября 2024 года № 18/4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2024-2026 годы" от 26 декабря 2023 года № 12/4 (зарегистрировано в Реестре государственной регистрации нормативных правовых актов за № 190851)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39 268 777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34 698 174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303 311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340 801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3 926 491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41 454 679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- 2 614 034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2 614 034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460 470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2 153 564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расходов городского бюджета на 2024 год по программе "Социальная помощь отдельным категориям нуждающихся граждан по решениям местных представительных органов" – 846 345 тысяч тенге,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ко Дню Победы в Великой Отечественной войне – 49 020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423 240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38 207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многодетным матерям награжденным "Алтын алқа", "Күміс алқа" в честь празднования 8 марта – 54 000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23 998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63 380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150 000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44 500 тысяч тенге.".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41454679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2803177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674570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1184028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1174422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2503021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2449279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13761015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677859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622429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2529262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2225981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6754066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4108436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2734686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2606293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2432748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2432748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551410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1506770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4174358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2150367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310474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730361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146764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5346868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667008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667008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862597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862597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667751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7666313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4367145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1690023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1690023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327689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4386957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2285089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4386957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2285089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1251868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по обслуживанию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3135089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2285089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2285089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2285089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