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aa2c" w14:textId="683a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для проведения операций по разведке твердых полезных ископаемых частной компании "Turan Resources Ltd"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5 сентября 2024 года № 43/02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рассмотрев заявление частной компании "Turan Resources Ltd", на основании лицензии на разведку твердых полезных ископаемых №2213 - EL от 23 октября 2023 года,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частной компании "Turan Resources Ltd" публичный сервитут сроком до 23 октября 2029 года без изъятия земельных участков у землепользователей на земельном участке площадью 745,7127 гектар, расположенного по адресу: город Балхаш, 26 км западнее поселка Саяк для проведения операций по разведке твердых полезных ископаемых.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Частной компании "Turan Resources Ltd"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 (по согласованию);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города Балхаш"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Балхаш Сыздыкова Руслана Косемгалиулы.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