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ac1" w14:textId="5740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19 декабря 2024 года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7113368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3480045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353167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3276411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8176799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11280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60946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49666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113980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113980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-1188691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1188691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60946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1177411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бюджет района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98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субвенции, передаваемой из областного бюджета в сумме 937010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2025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2025 год объемы субвенций, передаваемых из районного бюджета в бюджеты села, поселков, сельских округов в сумме 574293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101697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47962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67725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39072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21195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24673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39022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31050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30023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43529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31381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48354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48610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2025 год в размере 29944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Актогайского районного маслихата Карагандинской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