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5ba6" w14:textId="7415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Бухар-Жырауского районного маслихата от 28 декабря 2023 года № 5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28 марта 2024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 районном бюджете на 2024-2026 годы" от 28 декабря 2023 года №5 (зарегистрировано в Реестре государственной регистрации нормативных правовых актов под №192081)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15 963 670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5 493 615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107 774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10 341 081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16 977 380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117 471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217 828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100 357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1 131 181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1 131 181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217 828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102 212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1 015 565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