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631f" w14:textId="0e56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Каркаралинского района Карагандинской области от 8 октября 2024 года № 3. Утратило силу решением акима Каркаралинского района Карагандинской области от 13 февраля 2025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Каркаралинского района Карагандинской области от 13.02.2025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гражданской защите",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по чрезвычайным ситуациям Республики Казахстан от 10 мая 2023 года № 240 "Об установлении классификации чрезвычайных ситуаций природного и техногенного характера", Аким Каркаралинского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Объявить чрезвычайную ситуацию природного характера местного масштаба на территориях Шарыктинского и Кояндинского сельских округов Каркаралинского района Карагандинской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Руководителем ликвидации чрезвычайной ситуации природного характера назначить заместителя акима Каркаралинского района Омарова Данияра Турсынбековича.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 и распространяется на правоотношения, возникшие с 06 октября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Каркаралинского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Арғынов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