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f82a" w14:textId="062f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2023 года № 62 "О бюджете сел, поселков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5 декабря 2024 года № 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2023 года № 62 "О бюджете сел, поселков и сельских округов на 2024-2026 годы" (зарегистрировано в Реестре государственной регистрации нормативных правовых актов под № 191630)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291 119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98 808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190 521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306 919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-15 800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15 800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15 800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Шубарколь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32 880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6 653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26 227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36 750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-3 870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3 870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3 870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Мұзбел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40 348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35 920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40 818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470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села Тассуат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37 049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4 276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32 536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38 137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-1 088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1 088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1 088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Егінді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62 737 тысяч тенге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6 115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703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55 919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62 737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села Шахтерское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43 260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7 003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36 257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44 460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- 1 200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1 200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села Ахмет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76 354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14 891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249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64 214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83 069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-6 715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6 715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6 715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села Куланотпес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22 784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2 114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20 670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22 967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- 183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Кобетей на 2024 – 2026годы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33 251 тысяч тенге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4 614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28 637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42 872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-9 621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9 621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9 621 тысяч тенге.".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сельского округа Акмешит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134 922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2 843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132 079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136 232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-1 310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1 310 тысяч тенге.".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Байтуган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61 320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3 914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57 286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61 921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 тысяча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601 тысяча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601 тысяча тенге.".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Кертенди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36 780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4 711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32 069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39 380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- 2 600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2 600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2 600 тысяч тенге.".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села Заречное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39 623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5 408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34 215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45 824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-6 201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6 201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6 201 тысяч тенге.".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села Кайнар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81 317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6 632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74 685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82 897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- 1 580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1 580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1 580 тенге.".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Карой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32 510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2 941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29 569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34 713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-2 203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2 203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2 203 тысяч тенге.".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села Соналы на 2024 – 2026годы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25 778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2 572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23 206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26 028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тенге.".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села Жанбобек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43 373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4 248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39 125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44 973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-1 600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1 600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1 600 тысяч тенге.".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Талдысай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26 334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7 448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18 886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26 754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-420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420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420 тенге.".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5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2024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5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2024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5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2024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6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2024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6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2024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6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2024год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7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2024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7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2024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7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2024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8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2024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8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2024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8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2024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8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2024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9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2024год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государственнгого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9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2024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9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2024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0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2024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0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2024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