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9a9a" w14:textId="cd7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152 "О бюджете города Казалына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Казалы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303728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248051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303728,2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Казалы за счет средств республиканского бюджета в районном бюджете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Казалы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городскому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2023 году, выделенной из районных бюджетов бюджету города Казалы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Казалы"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