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01269" w14:textId="b001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Кызылординской области от 22 декабря 2023 года № 161 "О бюджете сельского округа Коларык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5 марта 2024 года № 200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Коларык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Коларык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99770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94054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99770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приложениями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161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Коларык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2024 года № 200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161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Коларыкского сельского округа в районном бюджете на 2024 год за счет средств республиканского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аппарату акима Коларыкского сельского округа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сельскому клубу Актан батыр на повышение заработной платы отдельных категорий гражданских служащих, работников организаций,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