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7d87" w14:textId="9597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Басыкара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Басыкара на 2025-2027 годы согласно приложениям 1, 2, 3,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114159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7301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128 тысяч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200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106530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119159,4 тысяч тенге, в том числе;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-5000,4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5000,4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5000,4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Басыкара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Басыкара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Басыкара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360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Басыкара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360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Басыкара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