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80a8" w14:textId="d3b8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декабря 2024 года № 26-1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25 декабря 2023 года № 12-2 "О районном бюджете на 2024–2026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10 024 035,1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1 953 580 тысячи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11 113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8 054 542,1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11 732 974,7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48 295 тысяча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243 342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–195 047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-1 757 234,6 тысячи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1 757 234,6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1 940 839,4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222 218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38 613,2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7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 26-1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2 860 567,4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-1 757 234,6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 26-1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2 254 846,2 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2024 года № 26-1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1 629 938,4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КГКП "Дом культуры в селе 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корректировка схем развития и застройки (упрощенных генеральных планов) сельских населенных пунктов Бухарбай батыр, Мадениет, Есет батыр, разработка проекта детальной планировки участков "Наурыз" 110 га и "Дауимбай-2" 68,0 га кентаЖалагаш.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инженерных сетей на застроенной территории поселка Жалагаш (площадь 678 га в 2024 году)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подъездной автомобильной дороги районного значения к населенному пункту 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(10 улиц) в селе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Т.Бисембаева, Болебай би, Омирбай шешена, Жана Жарма, Сарман батыр в селе Есет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1 697 497,4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приобретения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1697497,4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 26-1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1 146 633,4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к населенному пункту М.Шаменова"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к населенному пункту Аксу"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котельной с переводом на природный газ средней школы №123 в поселке Жалагаш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 переводом на природный газ средней школы № 246 в поселке Жалагаш Жалагашского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села Мырзабай ахун"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села Есет батыра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села Т.Жургенова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автомобильной дороги с уличным освещением к двум квартирным жилым домам в количестве 10 штук в сельском округе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 26-1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предусмотренные из республиканского бюджета в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многоквартирного жилого дома №1 по ул. Уркимбаева в пос.Жалагаш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многоквартирного жилого дома №2 по ул. Уркимбаева в пос.Жалагаш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