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adc8" w14:textId="057a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4 "О бюджете сельского округа Мадение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дениет на 2024-2026 годы" от 25 декабря 2023 года №12-14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9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1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478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8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