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2890" w14:textId="7d1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12-14 "О бюджете сельского округа Мадениет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Мадениет на 2024-2026 годы" от 25 декабря 2023 года № 12-14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121 739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10 765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122 124,7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