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dbff" w14:textId="ee1d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Мадениет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Мадениет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121 776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9 140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112 636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121 776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28-14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28-14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28-14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