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f072" w14:textId="5dff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24 мая 2024 года № 111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фонда",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2024 года № 111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Толеген Бердибаев № 84/1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Толеген Бердибаев № 84/2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Толеген Бердибаев № 86/1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Толеген Бердибаев № 86/2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Толеген Бердибаев № 88/1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Толеген Бердибаев № 88/2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Толеген Бердибаев № 90/1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Толеген Бердибаев № 90/2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Толеген Бердибаев № 92/1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Толеген Бердибаев № 92/2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Толеген Бердибаев № 94/1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Толеген Бердибаев № 94/2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Толеген Бердибаев № 96/1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Толеген Бердибаев № 96/2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81/1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81/2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83/1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83/2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85/1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№85/2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89/1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89/2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91/1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91/2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93/1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93/2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95/1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95/2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97/1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97/2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102/1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102/2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Оргараев№ 104//1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104/2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106/1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106/2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108/1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108/2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110/1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Пархат Алжанулы Оргараев № 110/2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Усен Дуйсенов № 99/1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Усен Дуйсенов № 99/2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Усен Дуйсенов № 101/1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Усен Дуйсенов № 101/2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Усен Дуйсенов № 103/1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Усен Дуйсенов № 103/2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Усен Дуйсенов № 105/1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Усен Дуйсенов № 105/2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Усен Дуйсенов № 107/1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Жанакорган, улица Усен Дуйсенов № 107/2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