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d450" w14:textId="809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146 "О бюджете поселка Шалхия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146 "О бюджете поселка Шалхия"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1.доходы – 222 659,5 тысяч тенге,в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12 842,2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поступления- 7 тысяч тенге 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209 810,3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223 875,8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-1216,3тысяч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бюджета-1216,3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