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e97" w14:textId="fdfe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220 683 тысяч тенге, в том числе: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6 483 тысяч тенге;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поступления- 652 тысяч тенге;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213 548 тысяч тенге;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221 520 тысяч тенге;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-837 тысяч тенге;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71 548 тыс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312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