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96ae" w14:textId="86b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157 119,0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7922,0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149 197,0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157 119,0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75 334,0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