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5292" w14:textId="87e5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Сырдарьинского района от 26 сентября 2022 года № 274 "Об утверждении методики оценки деятельности административных государственных служащих корпуса "Б" финансируемых из местного бюджета Сырдарьинского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21 февраля 2024 года № 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Сырдарьинского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Сырдарьинского района от 26 сентября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финансируемых из местного бюджета Сырдарьинского района"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финансируемых из местного бюджета Сырдарьинского района, утвержденной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коммунальное государственное учреждение "Аппарат акима Сырдарьинского района".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Сырдарьинского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Сарменбаев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