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a397" w14:textId="5ea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декабря 2024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1688283,4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96063,8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1587400,4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1708748,8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179817,2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19971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159576,2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180215,6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87833,8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2392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85364,8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87862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- 28,2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28,2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28,2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170464 тысяч тенге, в том числе: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6186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163718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170841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