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7a8b" w14:textId="4147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Тартогай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Тартогай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109 321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4 315 тысяч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105 006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109 321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Тартогай на 2025 год в сумме 74 469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1 января 2025 года 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25/22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средний и капитальный автомобильных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25/22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средний и капитальный автомобильных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25/22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средний и капитальный автомобильных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