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f215" w14:textId="461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11/97 "О бюджете села Тажен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2023 года № 16/134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40 105,3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331,3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39 109,0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40 281,0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175,7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