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26d2" w14:textId="b442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Есет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30 декабря 2024 года № 25/189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№24/182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Есет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104 069,0 тысяч тенге, в том числе по: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3 477,0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100 592,0 тысячи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104 069,0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Есет на 2025 год выделена субвенция в сумме 25 822,0 тысячи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№25/189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№25/189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№25/189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Есет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