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7528" w14:textId="1877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19 февраля 2024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"Ak Su KMG" на земельный участок из запаса Каракиянского района общей площадью 82,1254 гектар "Для строительства воздушной линии электропередачи" без изъятия у землепользователей сроком на 3 (три)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