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1f62" w14:textId="ce21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района от 28 декабря 2023 года № 11/70 "О бюджетах сел, сельских округов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23 октября 2024 года № 22/127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№11/70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сел, сельских округов на 2024-2026 годы" (зарегистрировано в Реестре государственной регистрации нормативных правовых актов за №192139)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сел, сельских округов на 2024-2026 годы согласно приложениям 1, 2, 3, 4, 5, 6, 7, 8, 9, 10, 11, 12, 13, 14, 15, 16, 17, 18, 19, 20 и 21 соответственно,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4 109 597,6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1 340 007,9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235 810,0 тысяч тенге;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2 533 779,7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4 383 887,2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-274 289,6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274 289,6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274 289,6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экономика и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Мунайлинского района"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Ш. Сұңғат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октября 2024 года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 №22/127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282 811,3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214 584,1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117 238,1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299 209,6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202 263,6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202 263,6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202 263,6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174 595,8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- 16 398,3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 №22/127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431 674,2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152 293,2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152 293,2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152 293,2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516 113,8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280 440,5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280 440,5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280 440,5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244 740,5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- 84 439,6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84 439,6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 №22/127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1 173 740,8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1 026 755,8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1 026 755,8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1 221 061,3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14 620,4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 №22/127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6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- 22 881,9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 №22/127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7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274 084,4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193 186,6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193 186,6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193 186,6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276 084,6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181 492,1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 №22/127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8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2024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714 465,7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451 058,7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720 701,4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 №22/127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9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1 055 006,9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168 343,1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602 355,9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602 355,9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602 355,9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1 150 020,3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560 823,9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560 823,9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489 822,3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- 95 013,4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