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c1e0" w14:textId="572c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масштаба природного характера на территории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6 апреля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местного масштаба природного характера на территории города Костаная.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мероприятия, направленные на ликвидацию чрезвычайной ситуации местного масштаба природного характера на территории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ликвидации чрезвычайной ситуации местного масштаба природного характера заместителя акима города Костаная Исмагулова Алмата Ериковича.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города Костаная"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