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fac2" w14:textId="f6ef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города Костаная от 6 апреля 2024 года № 2 "Об объявлении чрезвычайной ситуации природного характера местного масштаба природного характера на территории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30 декабря 2024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Костаная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Костаная от 6 апреля 2024 года № 2 "Об объявлении чрезвычайной ситуации природного характера местного масштаба природного характера на территории города Костаная" (зарегистрировано в Реестре государственной регистрации нормативных правовых актов за № 195328).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Костаная"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акимата города Костаная.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