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caa9" w14:textId="c15c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26 апреля 2024 года № 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10 апреля 2024 года № 179, № 180, № 181, № 182, № 183, № 184, № 185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"Отдел строительства акимата города Костаная" из категории земель населенных пунктов публичный сервитут на земельные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который устанавливается публичный сервитут государственному учреждению "Отдел строительства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Земельный участок, расположенный по адресу: город Костанай, Индустриальная зона, общей площадью 0,0068 гектар, для прокладки инженерных коммуникаций (водопровод) по объекту: "Строительство наружных инженерных сетей к заводу по производству автомобилей "KIA" на индустриальной зоне в городе Костанай";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участок, расположенный по адресу: город Костанай, Индустриальная зона, общей площадью 0,4667 гектар, для прокладки инженерных коммуникаций (водопровод) по объекту: "Строительство наружных инженерных сетей к заводу по производству автомобилей "KIA" на индустриальной зоне в городе Костанай";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участок, расположенный по адресу: город Костанай, Индустриальная зона, общей площадью 1,2696 гектар, для прокладки инженерных коммуникаций (электроснабжения) по объекту: "Строительство наружных инженерных сетей к заводу по производству автомобилей "KIA" на индустриальной зоне в городе Костанай";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участок, расположенный по адресу: город Костанай, Индустриальная зона, общей площадью 0,0595 гектар, для прокладки инженерных коммуникаций (канализация) по объекту: "Строительство наружных инженерных сетей к заводу по производству автомобилей "KIA" на индустриальной зоне в городе Костанай";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земельный участок, расположенный по адресу: город Костанай, Индустриальная зона, общей площадью 0,6000 гектар, для прокладки инженерных коммуникаций (газопровод) по объекту: "Строительство наружных инженерных сетей к заводу по производству автомобилей "KIA" на индустриальной зоне в городе Костанай";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земельный участок, расположенный по адресу: город Костанай, Индустриальная зона, общей площадью 0,0637 гектар, для прокладки инженерных коммуникаций (канализация) по объекту: "Строительство наружных инженерных сетей к заводу по производству автомобилей "KIA" на индустриальной зоне в городе Костанай";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земельный участок, расположенный по адресу: город Костанай, Индустриальная зона, общей площадью 1,7078 гектар, для прокладки инженерных коммуникаций (связь) по объекту: "Строительство наружных инженерных сетей к заводу по производству автомобилей "KIA" на индустриальной зоне в городе Костанай".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