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109f" w14:textId="e871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94 "О бюджетах поселков Горняцкий и Качар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18 декабря 2024 года № 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2024-2026 годы" от 29 декабря 2023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188 456,8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18 704,0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169 752,8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204 445,9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-15 989,1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15 989,1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2024-2026 годы согласно приложениям 4, 5 и 6,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355 810,8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52 020,7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- 303 332,1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369 776,0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-13 965,2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13 965,2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