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e97" w14:textId="0fd8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по адресу город Рудный, улица Ленина, дом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июля 2024 года № 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по адресу город Рудный, улица улица Ленина, дом 107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107,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