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439f" w14:textId="bfc4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села Аулиеколь Аулиекольского района от 15 декабря 2023 года № 10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Аулиеколь Аулиекольского района Костанайской области от 20 февраля 2024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главного государственного ветеринарно-санитарного инспектора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16 февраля 2024 года № 01-22/71,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бешенству крупного рогатого скота в частном подворье Агдавлетовой Рыскуль в связи с проведением клинического осмотра сельскохозяйственных животных, произвели заключительную дезинфекцию помещений, где стояли животные.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акима села Аулиеколь Аулиекольского района от 15 декабря 2023 года № 10 "Об установлении ограничительных мероприятий".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Аулиеколь"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"Аулиекольское районное 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Департамента санитарно-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Ж. Тургумбаев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2024 год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"Аулиекольская районная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Тайшибаев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2024 год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