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54f" w14:textId="dd5e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26 апреля 2024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 основании протокола заседания Аулиекольской районной земельной комиссии по предоставлению земельных участков от 18 января 2024 года № 2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для эксплуатации подводящего газопровода, реализуемого по проекту "Строительство подводящего газопровода от АГРС села Аулиеколь до поселка Кушмурун с подключением села Черниговка Аулиекольского района Костанайской области", расположенные по адресу: Костанайская область Аулиекольский район, Новоселовский сельский округ общей площадью 3,5744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