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4e66" w14:textId="1364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7 февраля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19 октября 2023 года № 25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поселка Кушмурун Аулиекольского района, улица М. Горького, улица Пришкольная, улица Ленина, общей площадью 0,3227 гектар для прокладки, обслуживания и эксплуатации волоконно-оптической линии связи по объекту "Строительство ВОЛС для сегмента B2G,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