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8ee8" w14:textId="3cb8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118 "О районном бюджете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октября 2024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2024-2026 годы" от 25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Аулиекольского района на 2024-2026 годы, согласно приложениям 1, 2,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8 004 450,4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2 387 862,0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28 558,0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5 585 338,4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7 955 857,2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232 596,0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98 301,0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336 063,0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- 421 764,8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421 764,8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118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33394,3,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коммунакаций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