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a7b7" w14:textId="db1a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136 "О бюджете села Коктал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Коктал Аулиекольского района на 2024-2026 годы" от 27 декабря 2023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Коктал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50 481,8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32 683,8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50 541,8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60,0 тысяч тенге. 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