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273" w14:textId="7ef9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29 декабря 2023 года № 100 "О бюджетах сел и сельских округов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декабря 2024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2024-2026 годы" от 29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6 327,4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22 928,0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29 829,4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Аршалинского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46 645,3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7 771,1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38 747,2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47 177,4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-532,1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532,1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Аятского сельского округа на 2024-2026 годы согласно приложениям 7, 8 и 9 соответственно, в том числе на 2024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43 272,7 тысячи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10 768,0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32 504,7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44 848,6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- 1 575,9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1 575,9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Глебовка на 2024-2026 годы согласно приложениям 10, 11 и 12 соответственно, в том числе на 2024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46 127,0 тысяч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43 269,0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47 305,4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-1 178,4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1 178,4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Денисовского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708 945,7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81 905,0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1 306,0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625 731,7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717 729,5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-8 783,8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8 783,8 тысячи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Красноармейского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76 523,5 тысячи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24 586,3 тысячи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51 799,2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76 895,5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-372,0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Крымское на 2024-2026 годы согласно приложениям 19, 20 и 21 соответственно, в том числе на 2024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83 285,4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5 505,7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561,0 тысяча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77 218,7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83 482,7 тысячи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-197,3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Перелески на 2024-2026 годы согласно приложениям 22, 23 и 24 соответственно, в том числе на 2024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54 010,8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7 357,0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46 577,8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54 343,7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-332,9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Покровского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63 016,1 тысяч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56 908,1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63 092,6 тысячи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-76,5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Приреченского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139 784,1 тысячи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11 671,0 тысяча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11 715,0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116 398,1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141 707,2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-1 923,1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1 923,1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Свердловского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141 052,2 тысячи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6 197,0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134 855,2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141 078,7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-26,5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26,5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Тельманского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108 913,8 тысяч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9 148,8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98 960,0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109 268,8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