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65958" w14:textId="7465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 в селе Глебовка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Глебовка Денисовского района Костанайской области от 24 января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села Глебовка Денисовского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сроком на 48 (сорок восемь) лет на земельный участок площадью 0,2815 гектар, расположенный по адресу: Костанайская область, Денисовский район, село Глебовка, улица Центральная, улица Новостройка, улица Молодежная, для прокладки, обслуживания и эксплуатации волоконно-оптической линии связи по объекту "Строительство ВОЛС для сегмента B2G,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Глебовка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аппарата акима села Глебовка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Глебовка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