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fb8c" w14:textId="b5af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28 декабря 2023 года № 107 "О бюджете села Милютинка Житикаринского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31 июля 2024 года № 194.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Милютинка Житикаринского района на 2024-2026 годы" от 28 декабря 2023 года № 107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Милютинка на 2024-2026 годы согласно приложениям 1, 2 и 3 соответственно, в том числе на 2024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129 970,7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1 865,0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641,0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127 464,7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131 176,5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-1 205,8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1 205,8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3), 4)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землеустроительные и земельно-кадастровые работы;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средний ремонт улицы Степная (2,04 км) в с. Милютинка, Житикаринского района Костанайской области.";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Милютинка Житикаринского района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 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Милютинка Житикаринского района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 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