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b8d" w14:textId="a993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мая 2024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- 1287748,5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- 526063,7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- 35274,3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- 722042,5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- 1338614,8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- 380070,7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- 23959,0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- 356029,7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- 388144,6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- 207266,1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- 20703,0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- 186141,1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- 216869,5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-9603,4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- 9603,4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- 68656,1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- 12367,0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- 56289,1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- 73487,1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- 308752,2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- 234,9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- 290518,2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- 310619,5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-1867,3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- 1867,3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- 206908,4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- 16860,0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- 189199,4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- 227063,1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- 106505,6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- 8667,0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- 96766,6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- 113457,8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- 538463,4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- 133944,5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- 789,5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- 403479,4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- 557743,1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-19279,7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- 19279,7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- 150100,4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- 21340,0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- 128551,4 тысяча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- 155741,2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- 207355,6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- 190252,6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- 210538,5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- 272881,4 тысяча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- 105939,0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- 11156,0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- 155786,4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- 296790,1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- 427022,8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- 15624,0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- 408491,8 тысяча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- 432774,8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- 63640,6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- 11054,0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- 51399,6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- 71209,7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- 188594,7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- 53064,3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- 101,7 тысяча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- 135428,7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- 191581,0 тысяча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-2986,3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- 2986,3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- 135721,9 тысяча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- 27200,0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- 108521,9 тысяча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- 141303,4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- 90387,4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- 2895,0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- 87492,4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- 90624,1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