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03be" w14:textId="4fc0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государственному учреждению "Отдел жилищно-коммунального хозяйства, пассажирского транспорта и автомобильных дорог" акимата Костанайского района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Надеждинского сельского округа Костанайского района Костанайской области от 30 января 2024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 Надеждинского сельского округа Костанайского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жилищно-коммунального хозяйства, пассажирского транспорта и автомобильных дорог" акимата Костанайского района публичный сервитут на земельные участки, расположенные на территории села Воскресеновка, Надеждинского сельского округа, Костанайского района, Костанайской области общей площадью 78,298 гектаров, для строительство водопроводных сетей: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проектирования и строительства насосной станции 1-го подъема, площадью 1,148 гектар;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проектирования и строительства насосной станции 2-го подъема, площадью 1,42 гектар;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проектирования и строительства подводящей водопроводной сети, площадью 71,08 гектар;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проектирования и строительства разводящих водопроводных сетей, площадью 4,65 гектар.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Надеждинского сельского округа Костанайского района"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решения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Костанайского района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Надеждинского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Бақытжанов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