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9eba" w14:textId="da79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16 апреля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 на основании протокола № 3 от 15 апреля 2024 года заседания комиссии по предупреждению и ликвидации чрезвычайных ситуаций Мендыкаринского района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объектового масштаба на автомобильной дороге районного значения Боровское - Молодежное Мендыкаринского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Мендыкаринского района Ахметова М. Е.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Мендыкаринского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