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209f" w14:textId="28e2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2023 года № 79 "О районном бюджете Мендыкаринского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26 марта 2024 года № 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Мендыкаринского района на 2024 - 2026 годы" от 25 декабря 2023 года № 79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Мендыкаринского района на 2024 - 2026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- 5 203 993,4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- 1 831 475,0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- 40 983,0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- 26 762,0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- 3 304 773,4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- 5 204 953,7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- 24 149,0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- 60 918,0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- 36 769,0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- 104 288,4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129 397,7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- 129 397,7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5203993,4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3304773,4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3304768,4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3304768,4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5204953,7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 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 - 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 - ) / (профицит) ( + 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- 129397,7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7503822,7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5449056,7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5449056,7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5449056,7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7503822,7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 - ) / (профицит) ( + 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