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1991" w14:textId="9d21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9 декабря 2024 года № 274-П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№ 633 от 1 июля 2021 года "Об утверждении натуральных норм материально-технического обеспечения государственных органов" (зарегистрирован в Министерстве юстиции Республики Казахстан 9 июля 2021 года № 23445)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канцелярскими принадлежностями и другими расходными материалами работников Департамента управления государственными активами и бюджетной политики Министерства экологии и природных ресурсов Республики Казахстан, ответственного рабочего органа Ведомственной бюджетной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законодательстве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294-П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Министерства экологии и природных ресурсов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применения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на пружине А5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 для цветного принтера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офисного оборудования А3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офисная А4*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штатную единицу для работников структурного подразделения стратегического планирования и анализа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документационной работы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 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по защите государственных секретов (для служебного пользования)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для 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скотч на вспененной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 для формирования архива 4 отверстия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– планшет с зажимом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Диспенсер для скрепок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или мастика штампельная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настенный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Клей-карандаш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Клейкая лента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учета, клетка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учета, 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структурное подразделение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Е65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документационной работы и информационной безопасности,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почтовые С5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с кисточкой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архивная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досок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Маркер для магнитно-маркерной доски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планер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лоток архивный крафтовый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капроновая для подшива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переплета/прозрачные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 для переплета/черные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Органайзер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архивная для документов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конверт с кнопкой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на резинке для документов А4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 угловыми резинками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кожзаменитель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бумвинил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Печать, штампы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скоросшиватель картонные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с кнопками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Пружины для брошюровщика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 деревянная для грамот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структурного подразделения управления персоналом (в среднем 13 праздников в году, по 15 рамок на каждый праздник)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Разделитель листов пластиковый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гелевая, синяя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чистящие для экранов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пластиковый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60мм*160м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 48мм*230м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 штемпельная подушка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магнитно-маркерной доски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общая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для пальцев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Файл-вкладыш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Этикет лента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резерв для проведения дополнительных мероприятий в размере 10% (процентов) от общей нормы положенности работникам Министерства экологии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офисной бумаги обеспечивается по заявкам (с указанием оснований) на имя руководителя ответственного подразделения Министерства экологии и природных ресурсов.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канцелярской бумаги производится на фактическое количество действующих работников.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294-П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Департамента управления государственными активами и бюджетной политики Министерства экологии и природных ресурсов, ответственного рабочего органа Ведомственной бюджетной комиссии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расходные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коробок (5 пачек в одной коробке)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месяц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упаковок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пачек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